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8F7A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left"/>
        <w:textAlignment w:val="auto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p w14:paraId="257F08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山东省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创新方法与创新应用大赛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报名表</w:t>
      </w:r>
    </w:p>
    <w:p w14:paraId="1E6D382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210"/>
        <w:textAlignment w:val="auto"/>
        <w:rPr>
          <w:rFonts w:hint="default" w:ascii="Times New Roman" w:hAnsi="Times New Roman" w:cs="Times New Roman"/>
          <w:sz w:val="32"/>
          <w:szCs w:val="32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1"/>
        <w:gridCol w:w="2398"/>
        <w:gridCol w:w="2392"/>
        <w:gridCol w:w="1860"/>
      </w:tblGrid>
      <w:tr w14:paraId="13757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11" w:type="dxa"/>
            <w:vAlign w:val="center"/>
          </w:tcPr>
          <w:p w14:paraId="4F4200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参加赛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项</w:t>
            </w:r>
          </w:p>
        </w:tc>
        <w:tc>
          <w:tcPr>
            <w:tcW w:w="6650" w:type="dxa"/>
            <w:gridSpan w:val="3"/>
            <w:vAlign w:val="center"/>
          </w:tcPr>
          <w:p w14:paraId="735C52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8"/>
                <w:lang w:val="en-US" w:eastAsia="zh-CN" w:bidi="ar-SA"/>
              </w:rPr>
              <w:t>1.企业创新方法专项赛□    2.科技信息创新应用专项赛□</w:t>
            </w:r>
          </w:p>
        </w:tc>
      </w:tr>
      <w:tr w14:paraId="285C6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11" w:type="dxa"/>
            <w:vAlign w:val="center"/>
          </w:tcPr>
          <w:p w14:paraId="3952B6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企业全称</w:t>
            </w:r>
          </w:p>
        </w:tc>
        <w:tc>
          <w:tcPr>
            <w:tcW w:w="6650" w:type="dxa"/>
            <w:gridSpan w:val="3"/>
            <w:vAlign w:val="center"/>
          </w:tcPr>
          <w:p w14:paraId="130AA5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3C5A1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2411" w:type="dxa"/>
            <w:vAlign w:val="center"/>
          </w:tcPr>
          <w:p w14:paraId="49B120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650" w:type="dxa"/>
            <w:gridSpan w:val="3"/>
            <w:vAlign w:val="center"/>
          </w:tcPr>
          <w:p w14:paraId="3DA00D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1A7BB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411" w:type="dxa"/>
            <w:vAlign w:val="center"/>
          </w:tcPr>
          <w:p w14:paraId="460561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取得专利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号及数量</w:t>
            </w:r>
          </w:p>
        </w:tc>
        <w:tc>
          <w:tcPr>
            <w:tcW w:w="6650" w:type="dxa"/>
            <w:gridSpan w:val="3"/>
            <w:vAlign w:val="center"/>
          </w:tcPr>
          <w:p w14:paraId="143067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74069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11" w:type="dxa"/>
            <w:vAlign w:val="center"/>
          </w:tcPr>
          <w:p w14:paraId="75C67C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直接经济效益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/亿元</w:t>
            </w:r>
          </w:p>
        </w:tc>
        <w:tc>
          <w:tcPr>
            <w:tcW w:w="2398" w:type="dxa"/>
            <w:vAlign w:val="center"/>
          </w:tcPr>
          <w:p w14:paraId="32B645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92" w:type="dxa"/>
            <w:vAlign w:val="center"/>
          </w:tcPr>
          <w:p w14:paraId="2099F7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间接经济效益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/亿元</w:t>
            </w:r>
          </w:p>
        </w:tc>
        <w:tc>
          <w:tcPr>
            <w:tcW w:w="1860" w:type="dxa"/>
            <w:vAlign w:val="center"/>
          </w:tcPr>
          <w:p w14:paraId="4C0500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64205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4" w:hRule="atLeast"/>
          <w:jc w:val="center"/>
        </w:trPr>
        <w:tc>
          <w:tcPr>
            <w:tcW w:w="2411" w:type="dxa"/>
            <w:vAlign w:val="center"/>
          </w:tcPr>
          <w:p w14:paraId="6BEE601F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right="-4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项目简介</w:t>
            </w:r>
          </w:p>
          <w:p w14:paraId="29B5B149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right="-4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  <w:t>（400字以内）</w:t>
            </w:r>
          </w:p>
        </w:tc>
        <w:tc>
          <w:tcPr>
            <w:tcW w:w="6650" w:type="dxa"/>
            <w:gridSpan w:val="3"/>
          </w:tcPr>
          <w:p w14:paraId="215FF7CD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  <w:t>.企业创新方法专项赛：阐述作品的设计思路（包括描述产品设计与创新方法的关系或者创新方法的作用），产品的形成、特点以及最终的效果和作用。</w:t>
            </w:r>
          </w:p>
          <w:p w14:paraId="2D160EB6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  <w:t>2.科技信息创新应用专项赛：阐述应用中国科协专利信息资源系统产生的新专利数量及名称、形成技术改进路线或方案、获得创新思路研发出的新产品、规避专利风险等。</w:t>
            </w:r>
          </w:p>
        </w:tc>
      </w:tr>
      <w:tr w14:paraId="49D89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  <w:jc w:val="center"/>
        </w:trPr>
        <w:tc>
          <w:tcPr>
            <w:tcW w:w="2411" w:type="dxa"/>
            <w:vAlign w:val="center"/>
          </w:tcPr>
          <w:p w14:paraId="2DAD663E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right="-4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主要创新点</w:t>
            </w:r>
          </w:p>
          <w:p w14:paraId="3520BEA4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right="-4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  <w:t>（200字以内）</w:t>
            </w:r>
          </w:p>
        </w:tc>
        <w:tc>
          <w:tcPr>
            <w:tcW w:w="6650" w:type="dxa"/>
            <w:gridSpan w:val="3"/>
            <w:vAlign w:val="center"/>
          </w:tcPr>
          <w:p w14:paraId="5B2387E5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  <w:t>阐述作品在技术、方法、领域、用途等方面的创新之处。</w:t>
            </w:r>
          </w:p>
        </w:tc>
      </w:tr>
      <w:tr w14:paraId="4E96D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  <w:jc w:val="center"/>
        </w:trPr>
        <w:tc>
          <w:tcPr>
            <w:tcW w:w="2411" w:type="dxa"/>
            <w:vAlign w:val="center"/>
          </w:tcPr>
          <w:p w14:paraId="3B7C229A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right="-4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推广应用价值</w:t>
            </w:r>
          </w:p>
          <w:p w14:paraId="5AE63B81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right="-4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  <w:t>（200字以内）</w:t>
            </w:r>
          </w:p>
        </w:tc>
        <w:tc>
          <w:tcPr>
            <w:tcW w:w="6650" w:type="dxa"/>
            <w:gridSpan w:val="3"/>
            <w:vAlign w:val="center"/>
          </w:tcPr>
          <w:p w14:paraId="433A652D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  <w:t>是否有转化需求：是□    否□</w:t>
            </w:r>
          </w:p>
          <w:p w14:paraId="7F5A8462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  <w:t>阐述作品的技术优势、取得的经济效益、社会效益等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。</w:t>
            </w:r>
          </w:p>
        </w:tc>
      </w:tr>
      <w:tr w14:paraId="5D93A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1" w:hRule="atLeast"/>
          <w:jc w:val="center"/>
        </w:trPr>
        <w:tc>
          <w:tcPr>
            <w:tcW w:w="2411" w:type="dxa"/>
            <w:vAlign w:val="center"/>
          </w:tcPr>
          <w:p w14:paraId="5C269C4D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right="-4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团队简介</w:t>
            </w:r>
          </w:p>
          <w:p w14:paraId="3D638036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right="-4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  <w:t>（附3名参赛人员姓名、性别、年龄、职务、电话等）</w:t>
            </w:r>
          </w:p>
        </w:tc>
        <w:tc>
          <w:tcPr>
            <w:tcW w:w="6650" w:type="dxa"/>
            <w:gridSpan w:val="3"/>
            <w:vAlign w:val="center"/>
          </w:tcPr>
          <w:p w14:paraId="52E24F3E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240"/>
              <w:jc w:val="distribute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333EA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6" w:hRule="atLeast"/>
          <w:jc w:val="center"/>
        </w:trPr>
        <w:tc>
          <w:tcPr>
            <w:tcW w:w="2411" w:type="dxa"/>
            <w:vAlign w:val="center"/>
          </w:tcPr>
          <w:p w14:paraId="27381C9C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right="-4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所在单位意见</w:t>
            </w:r>
          </w:p>
        </w:tc>
        <w:tc>
          <w:tcPr>
            <w:tcW w:w="6650" w:type="dxa"/>
            <w:gridSpan w:val="3"/>
            <w:vAlign w:val="center"/>
          </w:tcPr>
          <w:p w14:paraId="68AA45DC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right="-4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 xml:space="preserve">                          </w:t>
            </w:r>
          </w:p>
          <w:p w14:paraId="1EC0423E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right="-4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 xml:space="preserve">                        （盖章）</w:t>
            </w:r>
          </w:p>
          <w:p w14:paraId="721458CE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right="-4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 xml:space="preserve">                         年  月  日</w:t>
            </w:r>
          </w:p>
        </w:tc>
      </w:tr>
    </w:tbl>
    <w:p w14:paraId="41EAE9B7">
      <w:r>
        <w:rPr>
          <w:rFonts w:hint="default" w:ascii="Times New Roman" w:hAnsi="Times New Roman" w:eastAsia="仿宋_GB2312" w:cs="Times New Roman"/>
          <w:kern w:val="0"/>
          <w:sz w:val="24"/>
          <w:szCs w:val="24"/>
          <w:lang w:val="en-US" w:eastAsia="zh-CN" w:bidi="ar-SA"/>
        </w:rPr>
        <w:t>备注：基于报名项目内容选择对应专项赛，单个项目可选报一至两个专项赛。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zNGY3Yjc4ZDUyMjA5NTY2OGE3YmNjMzJhMDI0NzAifQ=="/>
  </w:docVars>
  <w:rsids>
    <w:rsidRoot w:val="40C83418"/>
    <w:rsid w:val="40C83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ody Text First Indent"/>
    <w:basedOn w:val="2"/>
    <w:qFormat/>
    <w:uiPriority w:val="0"/>
    <w:pPr>
      <w:ind w:firstLine="420" w:firstLineChars="100"/>
    </w:pPr>
  </w:style>
  <w:style w:type="table" w:styleId="5">
    <w:name w:val="Table Grid"/>
    <w:basedOn w:val="4"/>
    <w:unhideWhenUsed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列出段落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444444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2026-04-02T06:03:00Z</dcterms:created>
  <dc:creator>阎莎莎</dc:creator>
  <cp:lastModifiedBy>阎莎莎</cp:lastModifiedBy>
  <dcterms:modified xsi:type="dcterms:W3CDTF">2026-04-02T06:08:55Z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97B95EBC83F1423F91462A913398AE0A_11</vt:lpwstr>
  </property>
</Properties>
</file>